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3"/>
      </w:tblGrid>
      <w:tr w:rsidR="002F44CF" w:rsidRPr="00A22D7E" w:rsidTr="002F44C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4CF" w:rsidRPr="00A22D7E" w:rsidRDefault="002F44CF" w:rsidP="00816212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A22D7E">
              <w:rPr>
                <w:b/>
                <w:sz w:val="28"/>
                <w:szCs w:val="28"/>
                <w:lang w:val="kk-KZ"/>
              </w:rPr>
              <w:t>СОӨЖ тақыраптары</w:t>
            </w:r>
          </w:p>
          <w:p w:rsidR="002F44CF" w:rsidRPr="00A22D7E" w:rsidRDefault="000D5F16" w:rsidP="00816212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Д</w:t>
            </w:r>
            <w:r w:rsidR="00446091" w:rsidRPr="00A22D7E">
              <w:rPr>
                <w:b/>
                <w:sz w:val="28"/>
                <w:szCs w:val="28"/>
                <w:lang w:val="kk-KZ"/>
              </w:rPr>
              <w:t>ін</w:t>
            </w:r>
            <w:r>
              <w:rPr>
                <w:b/>
                <w:sz w:val="28"/>
                <w:szCs w:val="28"/>
                <w:lang w:val="kk-KZ"/>
              </w:rPr>
              <w:t xml:space="preserve"> мен дәстүр</w:t>
            </w:r>
            <w:bookmarkStart w:id="0" w:name="_GoBack"/>
            <w:bookmarkEnd w:id="0"/>
          </w:p>
        </w:tc>
      </w:tr>
    </w:tbl>
    <w:p w:rsidR="00DF2EE4" w:rsidRPr="00A22D7E" w:rsidRDefault="00DF2EE4">
      <w:pPr>
        <w:rPr>
          <w:sz w:val="28"/>
          <w:szCs w:val="28"/>
          <w:lang w:val="kk-K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3"/>
        <w:gridCol w:w="3264"/>
        <w:gridCol w:w="2835"/>
        <w:gridCol w:w="2659"/>
      </w:tblGrid>
      <w:tr w:rsidR="00446091" w:rsidRPr="00A22D7E" w:rsidTr="00446091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091" w:rsidRPr="00A22D7E" w:rsidRDefault="00446091" w:rsidP="00245D25">
            <w:pPr>
              <w:jc w:val="center"/>
              <w:rPr>
                <w:sz w:val="28"/>
                <w:szCs w:val="28"/>
                <w:lang w:val="kk-KZ"/>
              </w:rPr>
            </w:pPr>
            <w:r w:rsidRPr="00A22D7E">
              <w:rPr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091" w:rsidRPr="00A22D7E" w:rsidRDefault="00446091" w:rsidP="00245D25">
            <w:pPr>
              <w:jc w:val="center"/>
              <w:rPr>
                <w:sz w:val="28"/>
                <w:szCs w:val="28"/>
                <w:lang w:val="kk-KZ"/>
              </w:rPr>
            </w:pPr>
            <w:r w:rsidRPr="00A22D7E">
              <w:rPr>
                <w:sz w:val="28"/>
                <w:szCs w:val="28"/>
                <w:lang w:val="kk-KZ"/>
              </w:rPr>
              <w:t>Тақырыптың аталуы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91" w:rsidRPr="00A22D7E" w:rsidRDefault="00446091" w:rsidP="00B2400F">
            <w:pPr>
              <w:ind w:right="-108"/>
              <w:jc w:val="center"/>
              <w:rPr>
                <w:sz w:val="28"/>
                <w:szCs w:val="28"/>
                <w:lang w:val="kk-KZ"/>
              </w:rPr>
            </w:pPr>
            <w:r w:rsidRPr="00A22D7E">
              <w:rPr>
                <w:sz w:val="28"/>
                <w:szCs w:val="28"/>
                <w:lang w:val="kk-KZ"/>
              </w:rPr>
              <w:t>Бақылау формасы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091" w:rsidRPr="00A22D7E" w:rsidRDefault="00446091" w:rsidP="00B2400F">
            <w:pPr>
              <w:jc w:val="center"/>
              <w:rPr>
                <w:sz w:val="28"/>
                <w:szCs w:val="28"/>
                <w:lang w:val="kk-KZ"/>
              </w:rPr>
            </w:pPr>
            <w:r w:rsidRPr="00A22D7E">
              <w:rPr>
                <w:sz w:val="28"/>
                <w:szCs w:val="28"/>
                <w:lang w:val="kk-KZ"/>
              </w:rPr>
              <w:t xml:space="preserve">Максимальный балл </w:t>
            </w:r>
          </w:p>
        </w:tc>
      </w:tr>
      <w:tr w:rsidR="00446091" w:rsidRPr="00A22D7E" w:rsidTr="00446091">
        <w:trPr>
          <w:trHeight w:val="291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091" w:rsidRPr="00A22D7E" w:rsidRDefault="00446091" w:rsidP="007E156A">
            <w:pPr>
              <w:jc w:val="center"/>
              <w:rPr>
                <w:sz w:val="28"/>
                <w:szCs w:val="28"/>
              </w:rPr>
            </w:pPr>
            <w:r w:rsidRPr="00A22D7E">
              <w:rPr>
                <w:sz w:val="28"/>
                <w:szCs w:val="28"/>
              </w:rPr>
              <w:t>1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091" w:rsidRPr="00A22D7E" w:rsidRDefault="00446091" w:rsidP="00245D25">
            <w:pPr>
              <w:rPr>
                <w:sz w:val="28"/>
                <w:szCs w:val="28"/>
                <w:lang w:val="kk-KZ"/>
              </w:rPr>
            </w:pPr>
            <w:r w:rsidRPr="00A22D7E">
              <w:rPr>
                <w:sz w:val="28"/>
                <w:szCs w:val="28"/>
                <w:lang w:val="kk-KZ"/>
              </w:rPr>
              <w:t>СӨЖ 1. «Ұлттық мәдениеттегі діни дүниетаным» тақырыбына эссе жазыңыз.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091" w:rsidRPr="00A22D7E" w:rsidRDefault="00446091" w:rsidP="00B2400F">
            <w:pPr>
              <w:jc w:val="center"/>
              <w:rPr>
                <w:sz w:val="28"/>
                <w:szCs w:val="28"/>
                <w:lang w:val="kk-KZ"/>
              </w:rPr>
            </w:pPr>
            <w:r w:rsidRPr="00A22D7E">
              <w:rPr>
                <w:sz w:val="28"/>
                <w:szCs w:val="28"/>
                <w:lang w:val="kk-KZ"/>
              </w:rPr>
              <w:t>Эссе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091" w:rsidRPr="00A22D7E" w:rsidRDefault="00446091" w:rsidP="00245D25">
            <w:pPr>
              <w:jc w:val="center"/>
              <w:rPr>
                <w:sz w:val="28"/>
                <w:szCs w:val="28"/>
                <w:lang w:val="kk-KZ"/>
              </w:rPr>
            </w:pPr>
            <w:r w:rsidRPr="00A22D7E">
              <w:rPr>
                <w:sz w:val="28"/>
                <w:szCs w:val="28"/>
                <w:lang w:val="kk-KZ"/>
              </w:rPr>
              <w:t>7</w:t>
            </w:r>
          </w:p>
        </w:tc>
      </w:tr>
      <w:tr w:rsidR="00446091" w:rsidRPr="00A22D7E" w:rsidTr="00446091">
        <w:trPr>
          <w:trHeight w:val="248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091" w:rsidRPr="00A22D7E" w:rsidRDefault="00446091" w:rsidP="007E156A">
            <w:pPr>
              <w:jc w:val="center"/>
              <w:rPr>
                <w:sz w:val="28"/>
                <w:szCs w:val="28"/>
                <w:lang w:val="kk-KZ"/>
              </w:rPr>
            </w:pPr>
            <w:r w:rsidRPr="00A22D7E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091" w:rsidRPr="00A22D7E" w:rsidRDefault="00446091" w:rsidP="00245D25">
            <w:pPr>
              <w:rPr>
                <w:sz w:val="28"/>
                <w:szCs w:val="28"/>
                <w:lang w:val="kk-KZ"/>
              </w:rPr>
            </w:pPr>
            <w:r w:rsidRPr="00A22D7E">
              <w:rPr>
                <w:sz w:val="28"/>
                <w:szCs w:val="28"/>
                <w:lang w:val="kk-KZ"/>
              </w:rPr>
              <w:t>СӨЖ 2.</w:t>
            </w:r>
            <w:r w:rsidRPr="00A22D7E">
              <w:rPr>
                <w:b/>
                <w:sz w:val="28"/>
                <w:szCs w:val="28"/>
                <w:lang w:val="kk-KZ"/>
              </w:rPr>
              <w:t xml:space="preserve"> «</w:t>
            </w:r>
            <w:r w:rsidRPr="00A22D7E">
              <w:rPr>
                <w:sz w:val="28"/>
                <w:szCs w:val="28"/>
                <w:lang w:val="kk-KZ"/>
              </w:rPr>
              <w:t>Мысыр және Шумер-Вавилон мәдениеті» тақырыбына слайд дайындау.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091" w:rsidRPr="00A22D7E" w:rsidRDefault="00446091" w:rsidP="00B2400F">
            <w:pPr>
              <w:ind w:right="-108"/>
              <w:jc w:val="center"/>
              <w:rPr>
                <w:sz w:val="28"/>
                <w:szCs w:val="28"/>
                <w:lang w:val="kk-KZ"/>
              </w:rPr>
            </w:pPr>
            <w:r w:rsidRPr="00A22D7E">
              <w:rPr>
                <w:sz w:val="28"/>
                <w:szCs w:val="28"/>
                <w:lang w:val="kk-KZ"/>
              </w:rPr>
              <w:t>Тақырып бойынша баяндама жасау, талқылау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091" w:rsidRPr="00A22D7E" w:rsidRDefault="00446091" w:rsidP="00245D25">
            <w:pPr>
              <w:jc w:val="center"/>
              <w:rPr>
                <w:sz w:val="28"/>
                <w:szCs w:val="28"/>
                <w:lang w:val="kk-KZ"/>
              </w:rPr>
            </w:pPr>
            <w:r w:rsidRPr="00A22D7E">
              <w:rPr>
                <w:sz w:val="28"/>
                <w:szCs w:val="28"/>
                <w:lang w:val="kk-KZ"/>
              </w:rPr>
              <w:t>7</w:t>
            </w:r>
          </w:p>
        </w:tc>
      </w:tr>
      <w:tr w:rsidR="00446091" w:rsidRPr="00A22D7E" w:rsidTr="00446091">
        <w:trPr>
          <w:trHeight w:val="273"/>
        </w:trPr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091" w:rsidRPr="00A22D7E" w:rsidRDefault="00446091" w:rsidP="007E156A">
            <w:pPr>
              <w:jc w:val="center"/>
              <w:rPr>
                <w:sz w:val="28"/>
                <w:szCs w:val="28"/>
                <w:lang w:val="kk-KZ"/>
              </w:rPr>
            </w:pPr>
            <w:r w:rsidRPr="00A22D7E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091" w:rsidRPr="00A22D7E" w:rsidRDefault="00446091" w:rsidP="00245D25">
            <w:pPr>
              <w:rPr>
                <w:sz w:val="28"/>
                <w:szCs w:val="28"/>
                <w:lang w:val="kk-KZ"/>
              </w:rPr>
            </w:pPr>
            <w:r w:rsidRPr="00A22D7E">
              <w:rPr>
                <w:sz w:val="28"/>
                <w:szCs w:val="28"/>
                <w:lang w:val="kk-KZ"/>
              </w:rPr>
              <w:t>СӨЖ 3</w:t>
            </w:r>
            <w:r w:rsidRPr="00A22D7E">
              <w:rPr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A22D7E">
              <w:rPr>
                <w:sz w:val="28"/>
                <w:szCs w:val="28"/>
                <w:lang w:val="kk-KZ"/>
              </w:rPr>
              <w:t>«Ежелгі Үнді әдебиетінде, мүсін өнері мен сәулет өнеріндегі діни көзқарастарынының көрінісі табуы» тақырыбына презентация дайындаңыз.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091" w:rsidRPr="00A22D7E" w:rsidRDefault="00446091" w:rsidP="00B2400F">
            <w:pPr>
              <w:jc w:val="center"/>
              <w:rPr>
                <w:sz w:val="28"/>
                <w:szCs w:val="28"/>
                <w:lang w:val="kk-KZ"/>
              </w:rPr>
            </w:pPr>
            <w:r w:rsidRPr="00A22D7E">
              <w:rPr>
                <w:sz w:val="28"/>
                <w:szCs w:val="28"/>
                <w:lang w:val="kk-KZ"/>
              </w:rPr>
              <w:t>Тезистік форма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091" w:rsidRPr="00A22D7E" w:rsidRDefault="00446091" w:rsidP="00245D25">
            <w:pPr>
              <w:jc w:val="center"/>
              <w:rPr>
                <w:sz w:val="28"/>
                <w:szCs w:val="28"/>
                <w:lang w:val="kk-KZ"/>
              </w:rPr>
            </w:pPr>
            <w:r w:rsidRPr="00A22D7E">
              <w:rPr>
                <w:sz w:val="28"/>
                <w:szCs w:val="28"/>
                <w:lang w:val="kk-KZ"/>
              </w:rPr>
              <w:t>7</w:t>
            </w:r>
          </w:p>
        </w:tc>
      </w:tr>
      <w:tr w:rsidR="00446091" w:rsidRPr="00A22D7E" w:rsidTr="00446091">
        <w:trPr>
          <w:trHeight w:val="242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091" w:rsidRPr="00A22D7E" w:rsidRDefault="00446091" w:rsidP="007E156A">
            <w:pPr>
              <w:jc w:val="center"/>
              <w:rPr>
                <w:sz w:val="28"/>
                <w:szCs w:val="28"/>
                <w:lang w:val="kk-KZ"/>
              </w:rPr>
            </w:pPr>
            <w:r w:rsidRPr="00A22D7E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091" w:rsidRPr="00A22D7E" w:rsidRDefault="00446091" w:rsidP="00245D25">
            <w:pPr>
              <w:rPr>
                <w:sz w:val="28"/>
                <w:szCs w:val="28"/>
                <w:lang w:val="kk-KZ"/>
              </w:rPr>
            </w:pPr>
            <w:r w:rsidRPr="00A22D7E">
              <w:rPr>
                <w:sz w:val="28"/>
                <w:szCs w:val="28"/>
                <w:lang w:val="kk-KZ"/>
              </w:rPr>
              <w:t>СӨЖ 4. Буддизмнің мәдениеттегі көрініс табуы (символикасы, мүсіндері, әдебиеті): презентация дайындаңыз.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091" w:rsidRPr="00A22D7E" w:rsidRDefault="00446091" w:rsidP="00B2400F">
            <w:pPr>
              <w:jc w:val="center"/>
              <w:rPr>
                <w:sz w:val="28"/>
                <w:szCs w:val="28"/>
                <w:lang w:val="kk-KZ"/>
              </w:rPr>
            </w:pPr>
            <w:r w:rsidRPr="00A22D7E">
              <w:rPr>
                <w:sz w:val="28"/>
                <w:szCs w:val="28"/>
                <w:lang w:val="kk-KZ"/>
              </w:rPr>
              <w:t>дискуссия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091" w:rsidRPr="00A22D7E" w:rsidRDefault="00446091" w:rsidP="00245D25">
            <w:pPr>
              <w:jc w:val="center"/>
              <w:rPr>
                <w:sz w:val="28"/>
                <w:szCs w:val="28"/>
                <w:lang w:val="kk-KZ"/>
              </w:rPr>
            </w:pPr>
            <w:r w:rsidRPr="00A22D7E">
              <w:rPr>
                <w:sz w:val="28"/>
                <w:szCs w:val="28"/>
                <w:lang w:val="kk-KZ"/>
              </w:rPr>
              <w:t>7</w:t>
            </w:r>
          </w:p>
        </w:tc>
      </w:tr>
      <w:tr w:rsidR="00446091" w:rsidRPr="00A22D7E" w:rsidTr="00446091"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091" w:rsidRPr="00A22D7E" w:rsidRDefault="00446091" w:rsidP="007E156A">
            <w:pPr>
              <w:jc w:val="center"/>
              <w:rPr>
                <w:sz w:val="28"/>
                <w:szCs w:val="28"/>
                <w:lang w:val="kk-KZ"/>
              </w:rPr>
            </w:pPr>
            <w:r w:rsidRPr="00A22D7E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091" w:rsidRPr="00A22D7E" w:rsidRDefault="00446091" w:rsidP="00245D25">
            <w:pPr>
              <w:rPr>
                <w:sz w:val="28"/>
                <w:szCs w:val="28"/>
                <w:lang w:val="kk-KZ"/>
              </w:rPr>
            </w:pPr>
            <w:r w:rsidRPr="00A22D7E">
              <w:rPr>
                <w:sz w:val="28"/>
                <w:szCs w:val="28"/>
                <w:lang w:val="kk-KZ"/>
              </w:rPr>
              <w:t>СӨЖ 5. Таңдаулы тақырыпқа слайд дайындаңыз: «Христиан дінінің сәулет өнеріндегі көрінісі», «Мүсін өнеріндегі христиандықтың көрінісі», «Христиан дінінің әдебиет пен философиядағы көрінісі»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91" w:rsidRPr="00A22D7E" w:rsidRDefault="00446091" w:rsidP="00B2400F">
            <w:pPr>
              <w:jc w:val="center"/>
              <w:rPr>
                <w:sz w:val="28"/>
                <w:szCs w:val="28"/>
                <w:lang w:val="kk-KZ"/>
              </w:rPr>
            </w:pPr>
            <w:r w:rsidRPr="00A22D7E">
              <w:rPr>
                <w:sz w:val="28"/>
                <w:szCs w:val="28"/>
                <w:lang w:val="kk-KZ"/>
              </w:rPr>
              <w:t xml:space="preserve">Эссе 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091" w:rsidRPr="00A22D7E" w:rsidRDefault="00446091" w:rsidP="00245D25">
            <w:pPr>
              <w:jc w:val="center"/>
              <w:rPr>
                <w:sz w:val="28"/>
                <w:szCs w:val="28"/>
                <w:lang w:val="kk-KZ"/>
              </w:rPr>
            </w:pPr>
            <w:r w:rsidRPr="00A22D7E">
              <w:rPr>
                <w:sz w:val="28"/>
                <w:szCs w:val="28"/>
                <w:lang w:val="kk-KZ"/>
              </w:rPr>
              <w:t>7</w:t>
            </w:r>
          </w:p>
        </w:tc>
      </w:tr>
      <w:tr w:rsidR="00446091" w:rsidRPr="00A22D7E" w:rsidTr="00446091">
        <w:trPr>
          <w:trHeight w:val="228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091" w:rsidRPr="00A22D7E" w:rsidRDefault="00446091" w:rsidP="007E156A">
            <w:pPr>
              <w:jc w:val="center"/>
              <w:rPr>
                <w:sz w:val="28"/>
                <w:szCs w:val="28"/>
                <w:lang w:val="kk-KZ"/>
              </w:rPr>
            </w:pPr>
            <w:r w:rsidRPr="00A22D7E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091" w:rsidRPr="00A22D7E" w:rsidRDefault="00446091" w:rsidP="00245D25">
            <w:pPr>
              <w:rPr>
                <w:sz w:val="28"/>
                <w:szCs w:val="28"/>
                <w:lang w:val="kk-KZ"/>
              </w:rPr>
            </w:pPr>
            <w:r w:rsidRPr="00A22D7E">
              <w:rPr>
                <w:sz w:val="28"/>
                <w:szCs w:val="28"/>
                <w:lang w:val="kk-KZ"/>
              </w:rPr>
              <w:t xml:space="preserve">СӨЖ 6. Таңдаулы тақырыпқа слайд дайындаңыз: «Исламның сәулет өнеріндегі көрінісі», «Әдебиеттегі және жазба мәдениетіндегі ислам», </w:t>
            </w:r>
            <w:r w:rsidRPr="00A22D7E">
              <w:rPr>
                <w:sz w:val="28"/>
                <w:szCs w:val="28"/>
                <w:lang w:val="kk-KZ"/>
              </w:rPr>
              <w:lastRenderedPageBreak/>
              <w:t>«Исламның қазақ мәдениетіне ықпалы»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091" w:rsidRPr="00A22D7E" w:rsidRDefault="00446091" w:rsidP="00B2400F">
            <w:pPr>
              <w:jc w:val="center"/>
              <w:rPr>
                <w:sz w:val="28"/>
                <w:szCs w:val="28"/>
                <w:lang w:val="kk-KZ"/>
              </w:rPr>
            </w:pPr>
            <w:r w:rsidRPr="00A22D7E">
              <w:rPr>
                <w:sz w:val="28"/>
                <w:szCs w:val="28"/>
                <w:lang w:val="kk-KZ"/>
              </w:rPr>
              <w:lastRenderedPageBreak/>
              <w:t>ауызша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091" w:rsidRPr="00A22D7E" w:rsidRDefault="00446091" w:rsidP="00245D25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A22D7E">
              <w:rPr>
                <w:caps/>
                <w:sz w:val="28"/>
                <w:szCs w:val="28"/>
                <w:lang w:val="kk-KZ"/>
              </w:rPr>
              <w:t>7</w:t>
            </w:r>
          </w:p>
        </w:tc>
      </w:tr>
    </w:tbl>
    <w:p w:rsidR="00A22D7E" w:rsidRDefault="00A22D7E" w:rsidP="00446091">
      <w:pPr>
        <w:pStyle w:val="a5"/>
        <w:spacing w:after="0"/>
        <w:ind w:firstLine="317"/>
        <w:jc w:val="center"/>
        <w:rPr>
          <w:b/>
          <w:sz w:val="28"/>
          <w:szCs w:val="28"/>
          <w:lang w:val="kk-KZ"/>
        </w:rPr>
      </w:pPr>
    </w:p>
    <w:p w:rsidR="00446091" w:rsidRPr="00A22D7E" w:rsidRDefault="00446091" w:rsidP="00446091">
      <w:pPr>
        <w:pStyle w:val="a5"/>
        <w:spacing w:after="0"/>
        <w:ind w:firstLine="317"/>
        <w:jc w:val="center"/>
        <w:rPr>
          <w:b/>
          <w:sz w:val="28"/>
          <w:szCs w:val="28"/>
          <w:lang w:val="kk-KZ"/>
        </w:rPr>
      </w:pPr>
      <w:r w:rsidRPr="00A22D7E">
        <w:rPr>
          <w:b/>
          <w:sz w:val="28"/>
          <w:szCs w:val="28"/>
          <w:lang w:val="kk-KZ"/>
        </w:rPr>
        <w:t>Негізгі әдебиет</w:t>
      </w:r>
    </w:p>
    <w:p w:rsidR="00446091" w:rsidRPr="00A22D7E" w:rsidRDefault="00446091" w:rsidP="00446091">
      <w:pPr>
        <w:pStyle w:val="a7"/>
        <w:numPr>
          <w:ilvl w:val="0"/>
          <w:numId w:val="7"/>
        </w:numPr>
        <w:tabs>
          <w:tab w:val="num" w:pos="720"/>
        </w:tabs>
        <w:spacing w:after="0" w:line="240" w:lineRule="auto"/>
        <w:ind w:left="0" w:firstLine="317"/>
        <w:jc w:val="both"/>
        <w:rPr>
          <w:rFonts w:ascii="Times New Roman" w:hAnsi="Times New Roman"/>
          <w:sz w:val="28"/>
          <w:szCs w:val="28"/>
        </w:rPr>
      </w:pPr>
      <w:r w:rsidRPr="00A22D7E">
        <w:rPr>
          <w:rFonts w:ascii="Times New Roman" w:hAnsi="Times New Roman"/>
          <w:bCs/>
          <w:sz w:val="28"/>
          <w:szCs w:val="28"/>
          <w:lang w:val="kk-KZ"/>
        </w:rPr>
        <w:t>Ғабитов, Т.Х. Мәдениеттану</w:t>
      </w:r>
      <w:r w:rsidRPr="00A22D7E"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A22D7E">
        <w:rPr>
          <w:rFonts w:ascii="Times New Roman" w:hAnsi="Times New Roman"/>
          <w:sz w:val="28"/>
          <w:szCs w:val="28"/>
        </w:rPr>
        <w:t xml:space="preserve">Алматы: Раритет, </w:t>
      </w:r>
      <w:proofErr w:type="gramStart"/>
      <w:r w:rsidRPr="00A22D7E">
        <w:rPr>
          <w:rFonts w:ascii="Times New Roman" w:hAnsi="Times New Roman"/>
          <w:sz w:val="28"/>
          <w:szCs w:val="28"/>
        </w:rPr>
        <w:t>2002.-</w:t>
      </w:r>
      <w:proofErr w:type="gramEnd"/>
      <w:r w:rsidRPr="00A22D7E">
        <w:rPr>
          <w:rFonts w:ascii="Times New Roman" w:hAnsi="Times New Roman"/>
          <w:sz w:val="28"/>
          <w:szCs w:val="28"/>
        </w:rPr>
        <w:t xml:space="preserve"> 406 б.</w:t>
      </w:r>
      <w:r w:rsidRPr="00A22D7E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446091" w:rsidRPr="00A22D7E" w:rsidRDefault="00446091" w:rsidP="00446091">
      <w:pPr>
        <w:pStyle w:val="a7"/>
        <w:numPr>
          <w:ilvl w:val="0"/>
          <w:numId w:val="7"/>
        </w:numPr>
        <w:tabs>
          <w:tab w:val="num" w:pos="720"/>
        </w:tabs>
        <w:spacing w:after="0" w:line="240" w:lineRule="auto"/>
        <w:ind w:left="0" w:firstLine="317"/>
        <w:jc w:val="both"/>
        <w:rPr>
          <w:rFonts w:ascii="Times New Roman" w:hAnsi="Times New Roman"/>
          <w:sz w:val="28"/>
          <w:szCs w:val="28"/>
        </w:rPr>
      </w:pPr>
      <w:r w:rsidRPr="00A22D7E">
        <w:rPr>
          <w:rFonts w:ascii="Times New Roman" w:hAnsi="Times New Roman"/>
          <w:bCs/>
          <w:sz w:val="28"/>
          <w:szCs w:val="28"/>
          <w:lang w:val="kk-KZ"/>
        </w:rPr>
        <w:t>Дінтану негіздері</w:t>
      </w:r>
      <w:r w:rsidRPr="00A22D7E">
        <w:rPr>
          <w:rFonts w:ascii="Times New Roman" w:hAnsi="Times New Roman"/>
          <w:sz w:val="28"/>
          <w:szCs w:val="28"/>
          <w:lang w:val="kk-KZ"/>
        </w:rPr>
        <w:t>: оқулық / әл-Фараби атын. Қ</w:t>
      </w:r>
      <w:r w:rsidRPr="00A22D7E">
        <w:rPr>
          <w:rFonts w:ascii="Times New Roman" w:hAnsi="Times New Roman"/>
          <w:sz w:val="28"/>
          <w:szCs w:val="28"/>
        </w:rPr>
        <w:t>аз</w:t>
      </w:r>
      <w:r w:rsidRPr="00A22D7E">
        <w:rPr>
          <w:rFonts w:ascii="Times New Roman" w:hAnsi="Times New Roman"/>
          <w:sz w:val="28"/>
          <w:szCs w:val="28"/>
          <w:lang w:val="kk-KZ"/>
        </w:rPr>
        <w:t>ҰУ</w:t>
      </w:r>
      <w:r w:rsidRPr="00A22D7E">
        <w:rPr>
          <w:rFonts w:ascii="Times New Roman" w:hAnsi="Times New Roman"/>
          <w:sz w:val="28"/>
          <w:szCs w:val="28"/>
        </w:rPr>
        <w:t>; [</w:t>
      </w:r>
      <w:r w:rsidRPr="00A22D7E">
        <w:rPr>
          <w:rFonts w:ascii="Times New Roman" w:hAnsi="Times New Roman"/>
          <w:sz w:val="28"/>
          <w:szCs w:val="28"/>
          <w:lang w:val="kk-KZ"/>
        </w:rPr>
        <w:t>құ</w:t>
      </w:r>
      <w:proofErr w:type="spellStart"/>
      <w:r w:rsidRPr="00A22D7E">
        <w:rPr>
          <w:rFonts w:ascii="Times New Roman" w:hAnsi="Times New Roman"/>
          <w:sz w:val="28"/>
          <w:szCs w:val="28"/>
        </w:rPr>
        <w:t>раст</w:t>
      </w:r>
      <w:proofErr w:type="spellEnd"/>
      <w:r w:rsidRPr="00A22D7E">
        <w:rPr>
          <w:rFonts w:ascii="Times New Roman" w:hAnsi="Times New Roman"/>
          <w:sz w:val="28"/>
          <w:szCs w:val="28"/>
        </w:rPr>
        <w:t>. Н. Ж. Б</w:t>
      </w:r>
      <w:r w:rsidRPr="00A22D7E">
        <w:rPr>
          <w:rFonts w:ascii="Times New Roman" w:hAnsi="Times New Roman"/>
          <w:sz w:val="28"/>
          <w:szCs w:val="28"/>
          <w:lang w:val="kk-KZ"/>
        </w:rPr>
        <w:t>ә</w:t>
      </w:r>
      <w:proofErr w:type="spellStart"/>
      <w:r w:rsidRPr="00A22D7E">
        <w:rPr>
          <w:rFonts w:ascii="Times New Roman" w:hAnsi="Times New Roman"/>
          <w:sz w:val="28"/>
          <w:szCs w:val="28"/>
        </w:rPr>
        <w:t>йтенова</w:t>
      </w:r>
      <w:proofErr w:type="spellEnd"/>
      <w:proofErr w:type="gramStart"/>
      <w:r w:rsidRPr="00A22D7E">
        <w:rPr>
          <w:rFonts w:ascii="Times New Roman" w:hAnsi="Times New Roman"/>
          <w:sz w:val="28"/>
          <w:szCs w:val="28"/>
        </w:rPr>
        <w:t>].-</w:t>
      </w:r>
      <w:proofErr w:type="gramEnd"/>
      <w:r w:rsidRPr="00A22D7E">
        <w:rPr>
          <w:rFonts w:ascii="Times New Roman" w:hAnsi="Times New Roman"/>
          <w:sz w:val="28"/>
          <w:szCs w:val="28"/>
        </w:rPr>
        <w:t xml:space="preserve"> Алматы: </w:t>
      </w:r>
      <w:r w:rsidRPr="00A22D7E">
        <w:rPr>
          <w:rFonts w:ascii="Times New Roman" w:hAnsi="Times New Roman"/>
          <w:sz w:val="28"/>
          <w:szCs w:val="28"/>
          <w:lang w:val="kk-KZ"/>
        </w:rPr>
        <w:t>Қ</w:t>
      </w:r>
      <w:r w:rsidRPr="00A22D7E">
        <w:rPr>
          <w:rFonts w:ascii="Times New Roman" w:hAnsi="Times New Roman"/>
          <w:sz w:val="28"/>
          <w:szCs w:val="28"/>
        </w:rPr>
        <w:t>аза</w:t>
      </w:r>
      <w:r w:rsidRPr="00A22D7E">
        <w:rPr>
          <w:rFonts w:ascii="Times New Roman" w:hAnsi="Times New Roman"/>
          <w:sz w:val="28"/>
          <w:szCs w:val="28"/>
          <w:lang w:val="kk-KZ"/>
        </w:rPr>
        <w:t>қ</w:t>
      </w:r>
      <w:r w:rsidRPr="00A22D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D7E">
        <w:rPr>
          <w:rFonts w:ascii="Times New Roman" w:hAnsi="Times New Roman"/>
          <w:sz w:val="28"/>
          <w:szCs w:val="28"/>
        </w:rPr>
        <w:t>ун-ті</w:t>
      </w:r>
      <w:proofErr w:type="spellEnd"/>
      <w:r w:rsidRPr="00A22D7E">
        <w:rPr>
          <w:rFonts w:ascii="Times New Roman" w:hAnsi="Times New Roman"/>
          <w:sz w:val="28"/>
          <w:szCs w:val="28"/>
        </w:rPr>
        <w:t>, 2006.- 355 б.</w:t>
      </w:r>
    </w:p>
    <w:p w:rsidR="00446091" w:rsidRPr="00A22D7E" w:rsidRDefault="00446091" w:rsidP="00446091">
      <w:pPr>
        <w:pStyle w:val="a7"/>
        <w:numPr>
          <w:ilvl w:val="0"/>
          <w:numId w:val="7"/>
        </w:numPr>
        <w:shd w:val="clear" w:color="auto" w:fill="FFFFFF"/>
        <w:snapToGrid w:val="0"/>
        <w:spacing w:after="0" w:line="240" w:lineRule="auto"/>
        <w:ind w:left="0" w:firstLine="317"/>
        <w:rPr>
          <w:rFonts w:ascii="Times New Roman" w:hAnsi="Times New Roman"/>
          <w:sz w:val="28"/>
          <w:szCs w:val="28"/>
        </w:rPr>
      </w:pPr>
      <w:proofErr w:type="spellStart"/>
      <w:r w:rsidRPr="00A22D7E">
        <w:rPr>
          <w:rFonts w:ascii="Times New Roman" w:hAnsi="Times New Roman"/>
          <w:color w:val="000000"/>
          <w:sz w:val="28"/>
          <w:szCs w:val="28"/>
        </w:rPr>
        <w:t>Габитов</w:t>
      </w:r>
      <w:proofErr w:type="spellEnd"/>
      <w:r w:rsidRPr="00A22D7E">
        <w:rPr>
          <w:rFonts w:ascii="Times New Roman" w:hAnsi="Times New Roman"/>
          <w:color w:val="000000"/>
          <w:sz w:val="28"/>
          <w:szCs w:val="28"/>
        </w:rPr>
        <w:t xml:space="preserve"> Т.Х., </w:t>
      </w:r>
      <w:proofErr w:type="spellStart"/>
      <w:r w:rsidRPr="00A22D7E">
        <w:rPr>
          <w:rFonts w:ascii="Times New Roman" w:hAnsi="Times New Roman"/>
          <w:color w:val="000000"/>
          <w:sz w:val="28"/>
          <w:szCs w:val="28"/>
        </w:rPr>
        <w:t>Муталипов</w:t>
      </w:r>
      <w:proofErr w:type="spellEnd"/>
      <w:r w:rsidRPr="00A22D7E">
        <w:rPr>
          <w:rFonts w:ascii="Times New Roman" w:hAnsi="Times New Roman"/>
          <w:color w:val="000000"/>
          <w:sz w:val="28"/>
          <w:szCs w:val="28"/>
        </w:rPr>
        <w:t xml:space="preserve"> Ж., </w:t>
      </w:r>
      <w:proofErr w:type="spellStart"/>
      <w:r w:rsidRPr="00A22D7E">
        <w:rPr>
          <w:rFonts w:ascii="Times New Roman" w:hAnsi="Times New Roman"/>
          <w:color w:val="000000"/>
          <w:sz w:val="28"/>
          <w:szCs w:val="28"/>
        </w:rPr>
        <w:t>Кульсариева</w:t>
      </w:r>
      <w:proofErr w:type="spellEnd"/>
      <w:r w:rsidRPr="00A22D7E">
        <w:rPr>
          <w:rFonts w:ascii="Times New Roman" w:hAnsi="Times New Roman"/>
          <w:color w:val="000000"/>
          <w:sz w:val="28"/>
          <w:szCs w:val="28"/>
        </w:rPr>
        <w:t xml:space="preserve"> А. Культурология А.2011.</w:t>
      </w:r>
    </w:p>
    <w:p w:rsidR="00446091" w:rsidRPr="00A22D7E" w:rsidRDefault="00446091" w:rsidP="00446091">
      <w:pPr>
        <w:pStyle w:val="a7"/>
        <w:numPr>
          <w:ilvl w:val="0"/>
          <w:numId w:val="7"/>
        </w:numPr>
        <w:shd w:val="clear" w:color="auto" w:fill="FFFFFF"/>
        <w:snapToGrid w:val="0"/>
        <w:spacing w:after="0" w:line="240" w:lineRule="auto"/>
        <w:ind w:left="0" w:firstLine="317"/>
        <w:rPr>
          <w:rFonts w:ascii="Times New Roman" w:hAnsi="Times New Roman"/>
          <w:sz w:val="28"/>
          <w:szCs w:val="28"/>
        </w:rPr>
      </w:pPr>
      <w:proofErr w:type="spellStart"/>
      <w:r w:rsidRPr="00A22D7E">
        <w:rPr>
          <w:rFonts w:ascii="Times New Roman" w:hAnsi="Times New Roman"/>
          <w:color w:val="000000"/>
          <w:sz w:val="28"/>
          <w:szCs w:val="28"/>
        </w:rPr>
        <w:t>Нуржанов</w:t>
      </w:r>
      <w:proofErr w:type="spellEnd"/>
      <w:r w:rsidRPr="00A22D7E">
        <w:rPr>
          <w:rFonts w:ascii="Times New Roman" w:hAnsi="Times New Roman"/>
          <w:color w:val="000000"/>
          <w:sz w:val="28"/>
          <w:szCs w:val="28"/>
        </w:rPr>
        <w:t xml:space="preserve"> Б.Г. Культурология А., 1994.</w:t>
      </w:r>
    </w:p>
    <w:p w:rsidR="00446091" w:rsidRPr="00A22D7E" w:rsidRDefault="00446091" w:rsidP="00446091">
      <w:pPr>
        <w:pStyle w:val="a7"/>
        <w:numPr>
          <w:ilvl w:val="0"/>
          <w:numId w:val="7"/>
        </w:numPr>
        <w:shd w:val="clear" w:color="auto" w:fill="FFFFFF"/>
        <w:snapToGrid w:val="0"/>
        <w:spacing w:after="0" w:line="240" w:lineRule="auto"/>
        <w:ind w:left="0" w:firstLine="317"/>
        <w:rPr>
          <w:rFonts w:ascii="Times New Roman" w:hAnsi="Times New Roman"/>
          <w:sz w:val="28"/>
          <w:szCs w:val="28"/>
          <w:lang w:val="kk-KZ"/>
        </w:rPr>
      </w:pPr>
      <w:r w:rsidRPr="00A22D7E">
        <w:rPr>
          <w:rFonts w:ascii="Times New Roman" w:hAnsi="Times New Roman"/>
          <w:bCs/>
          <w:sz w:val="28"/>
          <w:szCs w:val="28"/>
          <w:lang w:val="kk-KZ"/>
        </w:rPr>
        <w:t>Масалимова, А.Р. Культурология</w:t>
      </w:r>
      <w:r w:rsidRPr="00A22D7E">
        <w:rPr>
          <w:rFonts w:ascii="Times New Roman" w:hAnsi="Times New Roman"/>
          <w:sz w:val="28"/>
          <w:szCs w:val="28"/>
          <w:lang w:val="kk-KZ"/>
        </w:rPr>
        <w:t xml:space="preserve">. – Алматы: Қазақ ун-ті, 2003.- 84 с. </w:t>
      </w:r>
    </w:p>
    <w:p w:rsidR="00A22D7E" w:rsidRDefault="00A22D7E" w:rsidP="00446091">
      <w:pPr>
        <w:ind w:firstLine="317"/>
        <w:jc w:val="center"/>
        <w:rPr>
          <w:b/>
          <w:sz w:val="28"/>
          <w:szCs w:val="28"/>
          <w:lang w:val="kk-KZ"/>
        </w:rPr>
      </w:pPr>
    </w:p>
    <w:p w:rsidR="00446091" w:rsidRPr="00A22D7E" w:rsidRDefault="00446091" w:rsidP="00446091">
      <w:pPr>
        <w:ind w:firstLine="317"/>
        <w:jc w:val="center"/>
        <w:rPr>
          <w:b/>
          <w:sz w:val="28"/>
          <w:szCs w:val="28"/>
          <w:lang w:val="kk-KZ"/>
        </w:rPr>
      </w:pPr>
      <w:r w:rsidRPr="00A22D7E">
        <w:rPr>
          <w:b/>
          <w:sz w:val="28"/>
          <w:szCs w:val="28"/>
          <w:lang w:val="kk-KZ"/>
        </w:rPr>
        <w:t>Қосымша әдебиет</w:t>
      </w:r>
    </w:p>
    <w:p w:rsidR="00446091" w:rsidRPr="00A22D7E" w:rsidRDefault="00446091" w:rsidP="00446091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ind w:left="0" w:firstLine="317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A22D7E">
        <w:rPr>
          <w:rFonts w:ascii="Times New Roman" w:hAnsi="Times New Roman"/>
          <w:bCs/>
          <w:sz w:val="28"/>
          <w:szCs w:val="28"/>
        </w:rPr>
        <w:t>Масалимова</w:t>
      </w:r>
      <w:proofErr w:type="spellEnd"/>
      <w:r w:rsidRPr="00A22D7E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A22D7E">
        <w:rPr>
          <w:rFonts w:ascii="Times New Roman" w:hAnsi="Times New Roman"/>
          <w:bCs/>
          <w:sz w:val="28"/>
          <w:szCs w:val="28"/>
        </w:rPr>
        <w:t>А.Р.</w:t>
      </w:r>
      <w:r w:rsidRPr="00A22D7E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A22D7E">
        <w:rPr>
          <w:rFonts w:ascii="Times New Roman" w:hAnsi="Times New Roman"/>
          <w:bCs/>
          <w:sz w:val="28"/>
          <w:szCs w:val="28"/>
        </w:rPr>
        <w:t>Культурная антропология</w:t>
      </w:r>
      <w:r w:rsidRPr="00A22D7E"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A22D7E">
        <w:rPr>
          <w:rFonts w:ascii="Times New Roman" w:hAnsi="Times New Roman"/>
          <w:sz w:val="28"/>
          <w:szCs w:val="28"/>
        </w:rPr>
        <w:t>– Алматы: Алла прима, 2006.</w:t>
      </w:r>
    </w:p>
    <w:p w:rsidR="00446091" w:rsidRPr="00A22D7E" w:rsidRDefault="00446091" w:rsidP="00446091">
      <w:pPr>
        <w:pStyle w:val="a7"/>
        <w:numPr>
          <w:ilvl w:val="0"/>
          <w:numId w:val="8"/>
        </w:numPr>
        <w:spacing w:after="0" w:line="240" w:lineRule="auto"/>
        <w:ind w:left="0" w:firstLine="317"/>
        <w:jc w:val="both"/>
        <w:rPr>
          <w:rFonts w:ascii="Times New Roman" w:hAnsi="Times New Roman"/>
          <w:iCs/>
          <w:sz w:val="28"/>
          <w:szCs w:val="28"/>
          <w:lang w:val="kk-KZ"/>
        </w:rPr>
      </w:pPr>
      <w:r w:rsidRPr="00A22D7E">
        <w:rPr>
          <w:rFonts w:ascii="Times New Roman" w:hAnsi="Times New Roman"/>
          <w:bCs/>
          <w:sz w:val="28"/>
          <w:szCs w:val="28"/>
          <w:lang w:val="kk-KZ"/>
        </w:rPr>
        <w:t>Абдигалиева Г.К. Философско-этические проблемы культуры</w:t>
      </w:r>
      <w:r w:rsidRPr="00A22D7E">
        <w:rPr>
          <w:rFonts w:ascii="Times New Roman" w:hAnsi="Times New Roman"/>
          <w:sz w:val="28"/>
          <w:szCs w:val="28"/>
          <w:lang w:val="kk-KZ"/>
        </w:rPr>
        <w:t>. Алматы: Қазақ ун-ті, 2008.- 104 с.</w:t>
      </w:r>
    </w:p>
    <w:p w:rsidR="00446091" w:rsidRPr="00A22D7E" w:rsidRDefault="00446091" w:rsidP="00446091">
      <w:pPr>
        <w:pStyle w:val="a7"/>
        <w:numPr>
          <w:ilvl w:val="0"/>
          <w:numId w:val="8"/>
        </w:numPr>
        <w:autoSpaceDE w:val="0"/>
        <w:autoSpaceDN w:val="0"/>
        <w:spacing w:after="0" w:line="240" w:lineRule="auto"/>
        <w:ind w:left="0" w:right="-108" w:firstLine="317"/>
        <w:rPr>
          <w:rFonts w:ascii="Times New Roman" w:hAnsi="Times New Roman"/>
          <w:sz w:val="28"/>
          <w:szCs w:val="28"/>
        </w:rPr>
      </w:pPr>
      <w:r w:rsidRPr="00A22D7E">
        <w:rPr>
          <w:rFonts w:ascii="Times New Roman" w:hAnsi="Times New Roman"/>
          <w:sz w:val="28"/>
          <w:szCs w:val="28"/>
          <w:lang w:val="kk-KZ"/>
        </w:rPr>
        <w:t xml:space="preserve">Орынбеков М.С. Духовные основы </w:t>
      </w:r>
      <w:r w:rsidRPr="00A22D7E">
        <w:rPr>
          <w:rFonts w:ascii="Times New Roman" w:hAnsi="Times New Roman"/>
          <w:sz w:val="28"/>
          <w:szCs w:val="28"/>
        </w:rPr>
        <w:t>консолидации общества. А., 2011.</w:t>
      </w:r>
    </w:p>
    <w:p w:rsidR="00A22D7E" w:rsidRPr="00A22D7E" w:rsidRDefault="00446091" w:rsidP="00446091">
      <w:pPr>
        <w:pStyle w:val="a7"/>
        <w:numPr>
          <w:ilvl w:val="0"/>
          <w:numId w:val="8"/>
        </w:numPr>
        <w:shd w:val="clear" w:color="auto" w:fill="FFFFFF"/>
        <w:snapToGrid w:val="0"/>
        <w:spacing w:after="0" w:line="240" w:lineRule="auto"/>
        <w:ind w:left="0" w:firstLine="317"/>
        <w:rPr>
          <w:rFonts w:ascii="Times New Roman" w:hAnsi="Times New Roman"/>
          <w:sz w:val="28"/>
          <w:szCs w:val="28"/>
        </w:rPr>
      </w:pPr>
      <w:r w:rsidRPr="00A22D7E">
        <w:rPr>
          <w:rFonts w:ascii="Times New Roman" w:hAnsi="Times New Roman"/>
          <w:color w:val="000000"/>
          <w:sz w:val="28"/>
          <w:szCs w:val="28"/>
        </w:rPr>
        <w:t>Поликарпов В. Лекции по культурологии. М</w:t>
      </w:r>
      <w:r w:rsidRPr="00A22D7E">
        <w:rPr>
          <w:rFonts w:ascii="Times New Roman" w:hAnsi="Times New Roman"/>
          <w:color w:val="000000"/>
          <w:sz w:val="28"/>
          <w:szCs w:val="28"/>
          <w:lang w:val="kk-KZ"/>
        </w:rPr>
        <w:t xml:space="preserve">., </w:t>
      </w:r>
      <w:r w:rsidRPr="00A22D7E">
        <w:rPr>
          <w:rFonts w:ascii="Times New Roman" w:hAnsi="Times New Roman"/>
          <w:color w:val="000000"/>
          <w:sz w:val="28"/>
          <w:szCs w:val="28"/>
        </w:rPr>
        <w:t>2007.</w:t>
      </w:r>
    </w:p>
    <w:p w:rsidR="007E156A" w:rsidRPr="00A22D7E" w:rsidRDefault="00446091" w:rsidP="00446091">
      <w:pPr>
        <w:pStyle w:val="a7"/>
        <w:numPr>
          <w:ilvl w:val="0"/>
          <w:numId w:val="8"/>
        </w:numPr>
        <w:shd w:val="clear" w:color="auto" w:fill="FFFFFF"/>
        <w:snapToGrid w:val="0"/>
        <w:spacing w:after="0" w:line="240" w:lineRule="auto"/>
        <w:ind w:left="0" w:firstLine="317"/>
        <w:rPr>
          <w:rFonts w:ascii="Times New Roman" w:hAnsi="Times New Roman"/>
          <w:sz w:val="28"/>
          <w:szCs w:val="28"/>
        </w:rPr>
      </w:pPr>
      <w:r w:rsidRPr="00A22D7E">
        <w:rPr>
          <w:rFonts w:ascii="Times New Roman" w:hAnsi="Times New Roman"/>
          <w:sz w:val="28"/>
          <w:szCs w:val="28"/>
        </w:rPr>
        <w:t>Трофимов Я. Религии в Казахстане. А.,</w:t>
      </w:r>
      <w:r w:rsidRPr="00A22D7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22D7E">
        <w:rPr>
          <w:rFonts w:ascii="Times New Roman" w:hAnsi="Times New Roman"/>
          <w:sz w:val="28"/>
          <w:szCs w:val="28"/>
        </w:rPr>
        <w:t>1996.</w:t>
      </w:r>
    </w:p>
    <w:sectPr w:rsidR="007E156A" w:rsidRPr="00A22D7E" w:rsidSect="00DF2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07513"/>
    <w:multiLevelType w:val="multilevel"/>
    <w:tmpl w:val="ABA42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3569AB"/>
    <w:multiLevelType w:val="hybridMultilevel"/>
    <w:tmpl w:val="ECF29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1A5494"/>
    <w:multiLevelType w:val="multilevel"/>
    <w:tmpl w:val="65CA6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3">
    <w:nsid w:val="47A11D14"/>
    <w:multiLevelType w:val="multilevel"/>
    <w:tmpl w:val="65CA6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4">
    <w:nsid w:val="675D1E21"/>
    <w:multiLevelType w:val="multilevel"/>
    <w:tmpl w:val="ABA42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074CDF"/>
    <w:multiLevelType w:val="multilevel"/>
    <w:tmpl w:val="ABA42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9E6087"/>
    <w:multiLevelType w:val="hybridMultilevel"/>
    <w:tmpl w:val="402EAB1C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7">
    <w:nsid w:val="79904E73"/>
    <w:multiLevelType w:val="multilevel"/>
    <w:tmpl w:val="65CA6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44CF"/>
    <w:rsid w:val="000D5F16"/>
    <w:rsid w:val="0015361E"/>
    <w:rsid w:val="002F44CF"/>
    <w:rsid w:val="00446091"/>
    <w:rsid w:val="00565CEB"/>
    <w:rsid w:val="00581392"/>
    <w:rsid w:val="00601750"/>
    <w:rsid w:val="006E1859"/>
    <w:rsid w:val="007E156A"/>
    <w:rsid w:val="00800616"/>
    <w:rsid w:val="009E1280"/>
    <w:rsid w:val="00A22D7E"/>
    <w:rsid w:val="00DA73F9"/>
    <w:rsid w:val="00DF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9F2415-3749-4155-AE2E-B467ACB6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4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F44C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F44C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2F44C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2F44C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Emphasis"/>
    <w:basedOn w:val="a0"/>
    <w:qFormat/>
    <w:rsid w:val="002F44CF"/>
    <w:rPr>
      <w:i/>
      <w:iCs/>
    </w:rPr>
  </w:style>
  <w:style w:type="paragraph" w:styleId="a4">
    <w:name w:val="Normal (Web)"/>
    <w:basedOn w:val="a"/>
    <w:rsid w:val="00565CE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4609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460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460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</cp:revision>
  <dcterms:created xsi:type="dcterms:W3CDTF">2018-09-20T11:34:00Z</dcterms:created>
  <dcterms:modified xsi:type="dcterms:W3CDTF">2022-01-18T04:31:00Z</dcterms:modified>
</cp:coreProperties>
</file>